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41329" w:rsidRPr="00E45AA3" w14:paraId="02E25CB9" w14:textId="77777777" w:rsidTr="00FD6C66">
        <w:trPr>
          <w:trHeight w:val="3964"/>
        </w:trPr>
        <w:tc>
          <w:tcPr>
            <w:tcW w:w="9571" w:type="dxa"/>
            <w:shd w:val="clear" w:color="auto" w:fill="auto"/>
          </w:tcPr>
          <w:p w14:paraId="2CA70B60" w14:textId="77777777" w:rsidR="00C41329" w:rsidRPr="00E45AA3" w:rsidRDefault="00C41329" w:rsidP="00F77D1F">
            <w:pPr>
              <w:jc w:val="center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object w:dxaOrig="945" w:dyaOrig="1290" w14:anchorId="6B243E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PBrush" ShapeID="_x0000_i1025" DrawAspect="Content" ObjectID="_1786363068" r:id="rId9"/>
              </w:object>
            </w:r>
          </w:p>
          <w:p w14:paraId="1F6C37E5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АДМИНИСТРАЦИЯ</w:t>
            </w:r>
          </w:p>
          <w:p w14:paraId="15A913C0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 xml:space="preserve">ПОГРАНИЧНОГО   МУНИЦИПАЛЬНОГО   </w:t>
            </w:r>
            <w:r w:rsidR="00D414B3">
              <w:rPr>
                <w:rStyle w:val="ab"/>
                <w:i w:val="0"/>
                <w:sz w:val="26"/>
                <w:szCs w:val="26"/>
              </w:rPr>
              <w:t>ОКРУГА</w:t>
            </w:r>
          </w:p>
          <w:p w14:paraId="12677223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ПРИМОРСКОГО КРАЯ</w:t>
            </w:r>
          </w:p>
          <w:p w14:paraId="259263D6" w14:textId="77777777" w:rsidR="00C41329" w:rsidRPr="00E45AA3" w:rsidRDefault="00C41329" w:rsidP="00F77D1F">
            <w:pPr>
              <w:pStyle w:val="a3"/>
              <w:rPr>
                <w:rStyle w:val="ab"/>
                <w:i w:val="0"/>
                <w:sz w:val="26"/>
                <w:szCs w:val="26"/>
              </w:rPr>
            </w:pPr>
          </w:p>
          <w:p w14:paraId="7C0CC847" w14:textId="77777777" w:rsidR="00C41329" w:rsidRPr="00E45AA3" w:rsidRDefault="00C41329" w:rsidP="00F77D1F">
            <w:pPr>
              <w:pStyle w:val="1"/>
              <w:rPr>
                <w:rStyle w:val="ab"/>
                <w:i w:val="0"/>
                <w:sz w:val="26"/>
                <w:szCs w:val="26"/>
              </w:rPr>
            </w:pPr>
            <w:r w:rsidRPr="00E45AA3">
              <w:rPr>
                <w:rStyle w:val="ab"/>
                <w:i w:val="0"/>
                <w:sz w:val="26"/>
                <w:szCs w:val="26"/>
              </w:rPr>
              <w:t>ПОСТАНОВЛЕНИЕ</w:t>
            </w:r>
          </w:p>
          <w:p w14:paraId="69BB195E" w14:textId="77777777" w:rsidR="00E82338" w:rsidRDefault="00E82338" w:rsidP="004E1F3D">
            <w:pPr>
              <w:rPr>
                <w:rStyle w:val="ab"/>
                <w:i w:val="0"/>
                <w:sz w:val="26"/>
                <w:szCs w:val="26"/>
                <w:u w:val="single"/>
              </w:rPr>
            </w:pPr>
          </w:p>
          <w:p w14:paraId="0AA1F937" w14:textId="60EB77BC" w:rsidR="00C41329" w:rsidRPr="00BF7487" w:rsidRDefault="000E5D79" w:rsidP="00A11044">
            <w:pPr>
              <w:jc w:val="center"/>
              <w:rPr>
                <w:rStyle w:val="ab"/>
                <w:i w:val="0"/>
                <w:sz w:val="26"/>
                <w:szCs w:val="26"/>
                <w:u w:val="single"/>
              </w:rPr>
            </w:pPr>
            <w:r w:rsidRPr="000E5D79">
              <w:rPr>
                <w:rStyle w:val="ab"/>
                <w:i w:val="0"/>
                <w:sz w:val="26"/>
                <w:szCs w:val="26"/>
                <w:u w:val="single"/>
              </w:rPr>
              <w:t>16.08.2024</w:t>
            </w:r>
            <w:r w:rsidR="004E1F3D" w:rsidRPr="000E5D79">
              <w:rPr>
                <w:rStyle w:val="ab"/>
                <w:i w:val="0"/>
                <w:sz w:val="26"/>
                <w:szCs w:val="26"/>
                <w:u w:val="single"/>
              </w:rPr>
              <w:t xml:space="preserve"> </w:t>
            </w:r>
            <w:r w:rsidR="004E1F3D" w:rsidRPr="00BF7487">
              <w:rPr>
                <w:rStyle w:val="ab"/>
                <w:i w:val="0"/>
                <w:sz w:val="26"/>
                <w:szCs w:val="26"/>
              </w:rPr>
              <w:t xml:space="preserve">                        </w:t>
            </w:r>
            <w:r w:rsidR="004C7C6F" w:rsidRPr="00BF7487">
              <w:rPr>
                <w:rStyle w:val="ab"/>
                <w:i w:val="0"/>
                <w:sz w:val="26"/>
                <w:szCs w:val="26"/>
              </w:rPr>
              <w:t xml:space="preserve">  </w:t>
            </w:r>
            <w:r w:rsidR="00C41329" w:rsidRPr="00BF7487">
              <w:rPr>
                <w:rStyle w:val="ab"/>
                <w:i w:val="0"/>
                <w:sz w:val="26"/>
                <w:szCs w:val="26"/>
              </w:rPr>
              <w:t>п. Пограничный</w:t>
            </w:r>
            <w:r w:rsidR="004E1F3D" w:rsidRPr="00BF7487">
              <w:rPr>
                <w:rStyle w:val="ab"/>
                <w:i w:val="0"/>
                <w:sz w:val="26"/>
                <w:szCs w:val="26"/>
              </w:rPr>
              <w:t xml:space="preserve">                         </w:t>
            </w:r>
            <w:r w:rsidR="004C7C6F" w:rsidRPr="00BF7487">
              <w:rPr>
                <w:rStyle w:val="ab"/>
                <w:i w:val="0"/>
                <w:sz w:val="26"/>
                <w:szCs w:val="26"/>
              </w:rPr>
              <w:t xml:space="preserve">        </w:t>
            </w:r>
            <w:r w:rsidR="005F7CDF" w:rsidRPr="00BF7487">
              <w:rPr>
                <w:rStyle w:val="ab"/>
                <w:i w:val="0"/>
                <w:sz w:val="26"/>
                <w:szCs w:val="26"/>
              </w:rPr>
              <w:t>№</w:t>
            </w:r>
            <w:r w:rsidR="004C7C6F" w:rsidRPr="00BF7487">
              <w:rPr>
                <w:rStyle w:val="ab"/>
                <w:i w:val="0"/>
                <w:sz w:val="26"/>
                <w:szCs w:val="26"/>
              </w:rPr>
              <w:t xml:space="preserve">   </w:t>
            </w:r>
            <w:r w:rsidRPr="000E5D79">
              <w:rPr>
                <w:rStyle w:val="ab"/>
                <w:i w:val="0"/>
                <w:sz w:val="26"/>
                <w:szCs w:val="26"/>
                <w:u w:val="single"/>
              </w:rPr>
              <w:t>1104</w:t>
            </w:r>
          </w:p>
        </w:tc>
      </w:tr>
    </w:tbl>
    <w:p w14:paraId="3D9840C5" w14:textId="77777777" w:rsidR="007A59A6" w:rsidRPr="007A59A6" w:rsidRDefault="0006281C" w:rsidP="007A59A6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7A59A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О внесении изменений в </w:t>
      </w:r>
      <w:bookmarkStart w:id="0" w:name="_Hlk154163362"/>
      <w:r w:rsidR="007A59A6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постановление </w:t>
      </w:r>
    </w:p>
    <w:p w14:paraId="495953F3" w14:textId="77777777" w:rsidR="007A59A6" w:rsidRPr="007A59A6" w:rsidRDefault="007A59A6" w:rsidP="007A59A6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Администрации Пограничного муниципального округа </w:t>
      </w:r>
    </w:p>
    <w:p w14:paraId="660402D8" w14:textId="14F9AC72" w:rsidR="007A59A6" w:rsidRPr="007A59A6" w:rsidRDefault="007A59A6" w:rsidP="007A59A6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«</w:t>
      </w:r>
      <w:r w:rsidRPr="007A59A6">
        <w:rPr>
          <w:rFonts w:ascii="Times New Roman" w:hAnsi="Times New Roman" w:cs="Times New Roman"/>
          <w:b/>
          <w:bCs/>
          <w:color w:val="auto"/>
        </w:rPr>
        <w:t>Об утверждении и реализации Пограничным муниципальным округом</w:t>
      </w:r>
    </w:p>
    <w:p w14:paraId="5EC6B738" w14:textId="77777777" w:rsidR="001D700B" w:rsidRDefault="007A59A6" w:rsidP="001D700B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7A59A6">
        <w:rPr>
          <w:rFonts w:ascii="Times New Roman" w:hAnsi="Times New Roman" w:cs="Times New Roman"/>
          <w:b/>
          <w:bCs/>
          <w:color w:val="auto"/>
        </w:rPr>
        <w:t xml:space="preserve">проекта, признанного победителем в конкурсном отборе проектов инициативного бюджетирования </w:t>
      </w:r>
      <w:r w:rsidRPr="001D700B">
        <w:rPr>
          <w:rFonts w:ascii="Times New Roman" w:hAnsi="Times New Roman" w:cs="Times New Roman"/>
          <w:b/>
          <w:bCs/>
          <w:color w:val="auto"/>
        </w:rPr>
        <w:t>по направлению</w:t>
      </w:r>
    </w:p>
    <w:p w14:paraId="4101E981" w14:textId="23E9E36E" w:rsidR="007A59A6" w:rsidRPr="001D700B" w:rsidRDefault="007A59A6" w:rsidP="001D700B">
      <w:pPr>
        <w:pStyle w:val="2"/>
        <w:numPr>
          <w:ilvl w:val="1"/>
          <w:numId w:val="8"/>
        </w:numPr>
        <w:tabs>
          <w:tab w:val="clear" w:pos="576"/>
          <w:tab w:val="num" w:pos="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bCs/>
          <w:color w:val="auto"/>
        </w:rPr>
      </w:pPr>
      <w:r w:rsidRPr="001D700B">
        <w:rPr>
          <w:rFonts w:ascii="Times New Roman" w:hAnsi="Times New Roman" w:cs="Times New Roman"/>
          <w:b/>
          <w:bCs/>
          <w:color w:val="auto"/>
        </w:rPr>
        <w:t xml:space="preserve"> «Молодежный бюджет» на 2024 год» от</w:t>
      </w:r>
      <w:r w:rsidR="001D700B" w:rsidRPr="001D700B">
        <w:rPr>
          <w:rFonts w:ascii="Times New Roman" w:hAnsi="Times New Roman" w:cs="Times New Roman"/>
          <w:b/>
          <w:bCs/>
          <w:color w:val="auto"/>
        </w:rPr>
        <w:t xml:space="preserve"> 28.12.2023 № 1538</w:t>
      </w:r>
      <w:r w:rsidRPr="001D700B">
        <w:rPr>
          <w:rFonts w:ascii="Times New Roman" w:hAnsi="Times New Roman" w:cs="Times New Roman"/>
          <w:b/>
          <w:bCs/>
          <w:color w:val="auto"/>
        </w:rPr>
        <w:t xml:space="preserve"> </w:t>
      </w:r>
    </w:p>
    <w:bookmarkEnd w:id="0"/>
    <w:p w14:paraId="5D6321D3" w14:textId="039CD8DB" w:rsidR="00D742EE" w:rsidRPr="007A59A6" w:rsidRDefault="00D742EE" w:rsidP="007A59A6">
      <w:pPr>
        <w:ind w:right="566"/>
        <w:rPr>
          <w:rStyle w:val="ab"/>
          <w:i w:val="0"/>
          <w:sz w:val="26"/>
          <w:szCs w:val="26"/>
        </w:rPr>
      </w:pPr>
    </w:p>
    <w:p w14:paraId="3337F46B" w14:textId="77777777" w:rsidR="008B09D4" w:rsidRPr="00A11044" w:rsidRDefault="008B09D4" w:rsidP="005C7EB6">
      <w:pPr>
        <w:ind w:left="709" w:right="566"/>
        <w:jc w:val="center"/>
        <w:rPr>
          <w:rStyle w:val="ab"/>
          <w:i w:val="0"/>
          <w:sz w:val="26"/>
          <w:szCs w:val="26"/>
        </w:rPr>
      </w:pPr>
    </w:p>
    <w:p w14:paraId="43DA9252" w14:textId="77777777" w:rsidR="001D700B" w:rsidRPr="00EE6067" w:rsidRDefault="001D700B" w:rsidP="001D700B">
      <w:pPr>
        <w:pStyle w:val="af0"/>
        <w:shd w:val="clear" w:color="auto" w:fill="FFFFFF"/>
        <w:spacing w:before="0" w:after="150" w:line="360" w:lineRule="auto"/>
        <w:ind w:firstLine="709"/>
        <w:jc w:val="both"/>
        <w:rPr>
          <w:sz w:val="26"/>
          <w:szCs w:val="26"/>
        </w:rPr>
      </w:pPr>
      <w:r w:rsidRPr="00EE6067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организации реализации проекта, который признан победителем в результате открытого голосования, проведенного министерством финансов Приморского края, по отбору проектов </w:t>
      </w:r>
      <w:r w:rsidRPr="00EE6067">
        <w:rPr>
          <w:bCs/>
          <w:sz w:val="26"/>
          <w:szCs w:val="26"/>
        </w:rPr>
        <w:t>инициативного бюджетирования по направлению «</w:t>
      </w:r>
      <w:r>
        <w:rPr>
          <w:bCs/>
          <w:sz w:val="26"/>
          <w:szCs w:val="26"/>
        </w:rPr>
        <w:t>Молодежный бюджет</w:t>
      </w:r>
      <w:r w:rsidRPr="00EE6067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E6067">
        <w:rPr>
          <w:sz w:val="26"/>
          <w:szCs w:val="26"/>
        </w:rPr>
        <w:t xml:space="preserve">в соответствии со ст. 86 Бюджетного кодекса Российской Федерации, ст. 16 Федерального закона Российской Федерации </w:t>
      </w:r>
      <w:r>
        <w:rPr>
          <w:sz w:val="26"/>
          <w:szCs w:val="26"/>
        </w:rPr>
        <w:t xml:space="preserve">                        </w:t>
      </w:r>
      <w:r w:rsidRPr="00EE6067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Приморского края от </w:t>
      </w:r>
      <w:r>
        <w:rPr>
          <w:sz w:val="26"/>
          <w:szCs w:val="26"/>
        </w:rPr>
        <w:t>25</w:t>
      </w:r>
      <w:r w:rsidRPr="00EE606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EE6067">
        <w:rPr>
          <w:sz w:val="26"/>
          <w:szCs w:val="26"/>
        </w:rPr>
        <w:t xml:space="preserve"> 2020 года № </w:t>
      </w:r>
      <w:r>
        <w:rPr>
          <w:sz w:val="26"/>
          <w:szCs w:val="26"/>
        </w:rPr>
        <w:t>841</w:t>
      </w:r>
      <w:r w:rsidRPr="00EE6067">
        <w:rPr>
          <w:sz w:val="26"/>
          <w:szCs w:val="26"/>
        </w:rPr>
        <w:t>-пп  «</w:t>
      </w:r>
      <w:r w:rsidRPr="00EE6067">
        <w:rPr>
          <w:bCs/>
          <w:sz w:val="26"/>
          <w:szCs w:val="26"/>
        </w:rPr>
        <w:t>Об отдельных вопросах реализации в Приморском крае проектов инициативного бюджетирования по направлению «</w:t>
      </w:r>
      <w:r>
        <w:rPr>
          <w:bCs/>
          <w:sz w:val="26"/>
          <w:szCs w:val="26"/>
        </w:rPr>
        <w:t>Молодежный бюджет</w:t>
      </w:r>
      <w:r w:rsidRPr="00EE6067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(с изменениями от 06.10.2023 №687-пп)</w:t>
      </w:r>
      <w:r w:rsidRPr="00EE6067">
        <w:rPr>
          <w:bCs/>
          <w:sz w:val="26"/>
          <w:szCs w:val="26"/>
        </w:rPr>
        <w:t>, р</w:t>
      </w:r>
      <w:r w:rsidRPr="00EE6067">
        <w:rPr>
          <w:sz w:val="26"/>
          <w:szCs w:val="26"/>
        </w:rPr>
        <w:t>уководствуясь Уставом Пограничного муниципального округа, Администрация Пограничного муниципального округа</w:t>
      </w:r>
    </w:p>
    <w:p w14:paraId="3B8D2CEE" w14:textId="77777777" w:rsidR="00A11044" w:rsidRPr="003663CC" w:rsidRDefault="00A11044" w:rsidP="00A11044">
      <w:pPr>
        <w:pStyle w:val="a3"/>
        <w:spacing w:line="360" w:lineRule="auto"/>
        <w:rPr>
          <w:color w:val="000000"/>
          <w:sz w:val="26"/>
          <w:szCs w:val="26"/>
        </w:rPr>
      </w:pPr>
    </w:p>
    <w:p w14:paraId="0BE27E9E" w14:textId="77777777" w:rsidR="001D700B" w:rsidRDefault="00A11044" w:rsidP="001D700B">
      <w:pPr>
        <w:pStyle w:val="a3"/>
        <w:spacing w:line="360" w:lineRule="auto"/>
        <w:jc w:val="left"/>
        <w:rPr>
          <w:b w:val="0"/>
          <w:bCs/>
          <w:color w:val="000000"/>
          <w:sz w:val="26"/>
          <w:szCs w:val="26"/>
        </w:rPr>
      </w:pPr>
      <w:r w:rsidRPr="003663CC">
        <w:rPr>
          <w:b w:val="0"/>
          <w:bCs/>
          <w:color w:val="000000"/>
          <w:sz w:val="26"/>
          <w:szCs w:val="26"/>
        </w:rPr>
        <w:t>ПОСТАНОВЛЯЕТ</w:t>
      </w:r>
      <w:r w:rsidR="00FD6C66">
        <w:rPr>
          <w:b w:val="0"/>
          <w:bCs/>
          <w:color w:val="000000"/>
          <w:sz w:val="26"/>
          <w:szCs w:val="26"/>
        </w:rPr>
        <w:t>:</w:t>
      </w:r>
      <w:bookmarkStart w:id="1" w:name="sub_1"/>
    </w:p>
    <w:p w14:paraId="5411FAA2" w14:textId="77777777" w:rsidR="003F2C62" w:rsidRDefault="003F2C62" w:rsidP="001D700B">
      <w:pPr>
        <w:pStyle w:val="a3"/>
        <w:spacing w:line="360" w:lineRule="auto"/>
        <w:jc w:val="left"/>
        <w:rPr>
          <w:b w:val="0"/>
          <w:bCs/>
          <w:color w:val="000000"/>
          <w:sz w:val="26"/>
          <w:szCs w:val="26"/>
        </w:rPr>
      </w:pPr>
    </w:p>
    <w:p w14:paraId="16BFC7E2" w14:textId="0B201D70" w:rsidR="005F7CDF" w:rsidRDefault="007D0858" w:rsidP="003F2C62">
      <w:pPr>
        <w:pStyle w:val="a3"/>
        <w:spacing w:line="360" w:lineRule="auto"/>
        <w:ind w:firstLine="708"/>
        <w:jc w:val="both"/>
        <w:rPr>
          <w:b w:val="0"/>
          <w:bCs/>
          <w:sz w:val="26"/>
          <w:szCs w:val="26"/>
          <w:lang w:bidi="ru-RU"/>
        </w:rPr>
      </w:pPr>
      <w:r w:rsidRPr="001D700B">
        <w:rPr>
          <w:b w:val="0"/>
          <w:bCs/>
          <w:sz w:val="26"/>
          <w:szCs w:val="26"/>
          <w:lang w:bidi="ru-RU"/>
        </w:rPr>
        <w:t xml:space="preserve">1. </w:t>
      </w:r>
      <w:r w:rsidR="008B09D4" w:rsidRPr="001D700B">
        <w:rPr>
          <w:b w:val="0"/>
          <w:bCs/>
          <w:sz w:val="26"/>
          <w:szCs w:val="26"/>
          <w:lang w:bidi="ru-RU"/>
        </w:rPr>
        <w:t>Внести в</w:t>
      </w:r>
      <w:r w:rsidR="001D700B" w:rsidRPr="001D700B">
        <w:rPr>
          <w:b w:val="0"/>
          <w:bCs/>
          <w:sz w:val="26"/>
          <w:szCs w:val="26"/>
          <w:shd w:val="clear" w:color="auto" w:fill="FFFFFF"/>
        </w:rPr>
        <w:t xml:space="preserve"> постановление Администрации Пограничного муниципального округа «</w:t>
      </w:r>
      <w:r w:rsidR="001D700B" w:rsidRPr="001D700B">
        <w:rPr>
          <w:b w:val="0"/>
          <w:bCs/>
          <w:sz w:val="26"/>
          <w:szCs w:val="26"/>
        </w:rPr>
        <w:t>Об утверждении и реализации Пограничным муниципальным округом проекта, признанного победителем в конкурсном отборе проектов инициативного бюджетирования по направлению «Молодежный бюджет» на 2024 год» от 28.12.2023 № 1538</w:t>
      </w:r>
      <w:r w:rsidR="002727A8" w:rsidRPr="001D700B">
        <w:rPr>
          <w:b w:val="0"/>
          <w:bCs/>
          <w:sz w:val="26"/>
          <w:szCs w:val="26"/>
          <w:lang w:bidi="ru-RU"/>
        </w:rPr>
        <w:t xml:space="preserve"> </w:t>
      </w:r>
      <w:r w:rsidR="005F7CDF" w:rsidRPr="001D700B">
        <w:rPr>
          <w:b w:val="0"/>
          <w:bCs/>
          <w:sz w:val="26"/>
          <w:szCs w:val="26"/>
          <w:lang w:bidi="ru-RU"/>
        </w:rPr>
        <w:t>следующ</w:t>
      </w:r>
      <w:r w:rsidR="00224E33" w:rsidRPr="001D700B">
        <w:rPr>
          <w:b w:val="0"/>
          <w:bCs/>
          <w:sz w:val="26"/>
          <w:szCs w:val="26"/>
          <w:lang w:bidi="ru-RU"/>
        </w:rPr>
        <w:t>ие</w:t>
      </w:r>
      <w:r w:rsidR="005F7CDF" w:rsidRPr="001D700B">
        <w:rPr>
          <w:b w:val="0"/>
          <w:bCs/>
          <w:sz w:val="26"/>
          <w:szCs w:val="26"/>
          <w:lang w:bidi="ru-RU"/>
        </w:rPr>
        <w:t xml:space="preserve"> изменени</w:t>
      </w:r>
      <w:r w:rsidR="00224E33" w:rsidRPr="001D700B">
        <w:rPr>
          <w:b w:val="0"/>
          <w:bCs/>
          <w:sz w:val="26"/>
          <w:szCs w:val="26"/>
          <w:lang w:bidi="ru-RU"/>
        </w:rPr>
        <w:t>я</w:t>
      </w:r>
      <w:r w:rsidR="005F7CDF" w:rsidRPr="001D700B">
        <w:rPr>
          <w:b w:val="0"/>
          <w:bCs/>
          <w:sz w:val="26"/>
          <w:szCs w:val="26"/>
          <w:lang w:bidi="ru-RU"/>
        </w:rPr>
        <w:t>:</w:t>
      </w:r>
    </w:p>
    <w:p w14:paraId="49DDC60C" w14:textId="77777777" w:rsidR="002E3E02" w:rsidRDefault="003F2C62" w:rsidP="002E3E02">
      <w:pPr>
        <w:spacing w:line="360" w:lineRule="auto"/>
        <w:ind w:right="-2" w:firstLine="708"/>
        <w:jc w:val="both"/>
        <w:rPr>
          <w:sz w:val="26"/>
          <w:szCs w:val="26"/>
        </w:rPr>
      </w:pPr>
      <w:r w:rsidRPr="003F2C62">
        <w:rPr>
          <w:sz w:val="26"/>
          <w:szCs w:val="26"/>
          <w:lang w:bidi="ru-RU"/>
        </w:rPr>
        <w:lastRenderedPageBreak/>
        <w:t>1.</w:t>
      </w:r>
      <w:r>
        <w:rPr>
          <w:sz w:val="26"/>
          <w:szCs w:val="26"/>
          <w:lang w:bidi="ru-RU"/>
        </w:rPr>
        <w:t>1</w:t>
      </w:r>
      <w:r w:rsidRPr="003F2C62">
        <w:rPr>
          <w:sz w:val="26"/>
          <w:szCs w:val="26"/>
          <w:lang w:bidi="ru-RU"/>
        </w:rPr>
        <w:t xml:space="preserve"> пункт 6 изложить в новой редакции: «</w:t>
      </w:r>
      <w:r w:rsidRPr="003F2C62">
        <w:rPr>
          <w:sz w:val="26"/>
          <w:szCs w:val="26"/>
          <w:shd w:val="clear" w:color="auto" w:fill="FFFFFF"/>
        </w:rPr>
        <w:t xml:space="preserve">Назначить </w:t>
      </w:r>
      <w:r w:rsidR="002E3E02">
        <w:rPr>
          <w:sz w:val="26"/>
          <w:szCs w:val="26"/>
          <w:shd w:val="clear" w:color="auto" w:fill="FFFFFF"/>
        </w:rPr>
        <w:t xml:space="preserve">ответственным </w:t>
      </w:r>
      <w:r w:rsidRPr="003F2C62">
        <w:rPr>
          <w:sz w:val="26"/>
          <w:szCs w:val="26"/>
          <w:shd w:val="clear" w:color="auto" w:fill="FFFFFF"/>
        </w:rPr>
        <w:t>лицом</w:t>
      </w:r>
      <w:r w:rsidR="002E3E02">
        <w:rPr>
          <w:sz w:val="26"/>
          <w:szCs w:val="26"/>
          <w:shd w:val="clear" w:color="auto" w:fill="FFFFFF"/>
        </w:rPr>
        <w:t xml:space="preserve"> </w:t>
      </w:r>
      <w:r w:rsidRPr="003F2C62">
        <w:rPr>
          <w:sz w:val="26"/>
          <w:szCs w:val="26"/>
        </w:rPr>
        <w:t>за организацию работы по реализации проект</w:t>
      </w:r>
      <w:r>
        <w:rPr>
          <w:sz w:val="26"/>
          <w:szCs w:val="26"/>
        </w:rPr>
        <w:t>а</w:t>
      </w:r>
      <w:r w:rsidRPr="003F2C62">
        <w:rPr>
          <w:sz w:val="26"/>
          <w:szCs w:val="26"/>
        </w:rPr>
        <w:t>-победител</w:t>
      </w:r>
      <w:r>
        <w:rPr>
          <w:sz w:val="26"/>
          <w:szCs w:val="26"/>
        </w:rPr>
        <w:t>я</w:t>
      </w:r>
      <w:r w:rsidRPr="003F2C62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директора</w:t>
      </w:r>
      <w:r w:rsidRPr="003F2C6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МКУ «ЦОД МОО Пограничного МО»</w:t>
      </w:r>
      <w:r w:rsidRPr="007F6C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М.С. Ландграф</w:t>
      </w:r>
      <w:r w:rsidRPr="003F2C6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5CD75B7D" w14:textId="0499A313" w:rsidR="003F2C62" w:rsidRPr="003F2C62" w:rsidRDefault="003F2C62" w:rsidP="002E3E02">
      <w:pPr>
        <w:spacing w:line="360" w:lineRule="auto"/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дополнить пунктом 7 </w:t>
      </w:r>
      <w:r w:rsidRPr="00EE6067">
        <w:rPr>
          <w:sz w:val="26"/>
          <w:szCs w:val="26"/>
        </w:rPr>
        <w:t xml:space="preserve">Контроль за исполнением постановления возложить на </w:t>
      </w:r>
      <w:r>
        <w:rPr>
          <w:sz w:val="26"/>
          <w:szCs w:val="26"/>
        </w:rPr>
        <w:t>советника</w:t>
      </w:r>
      <w:r w:rsidRPr="00EE6067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</w:t>
      </w:r>
      <w:r w:rsidRPr="00EE6067">
        <w:rPr>
          <w:sz w:val="26"/>
          <w:szCs w:val="26"/>
        </w:rPr>
        <w:t xml:space="preserve">Администрации Пограничного муниципального округа по </w:t>
      </w:r>
      <w:r>
        <w:rPr>
          <w:sz w:val="26"/>
          <w:szCs w:val="26"/>
        </w:rPr>
        <w:t>социальной политике В.А. Шарову».</w:t>
      </w:r>
      <w:bookmarkEnd w:id="1"/>
    </w:p>
    <w:p w14:paraId="23E9775E" w14:textId="5D9FF719" w:rsidR="007306B2" w:rsidRPr="001E0811" w:rsidRDefault="001E0811" w:rsidP="003C2722">
      <w:pPr>
        <w:pStyle w:val="ae"/>
        <w:spacing w:line="360" w:lineRule="auto"/>
        <w:ind w:firstLine="708"/>
        <w:jc w:val="both"/>
        <w:rPr>
          <w:sz w:val="26"/>
          <w:szCs w:val="26"/>
          <w:lang w:bidi="ru-RU"/>
        </w:rPr>
      </w:pPr>
      <w:r w:rsidRPr="001E0811">
        <w:rPr>
          <w:rStyle w:val="ab"/>
          <w:i w:val="0"/>
          <w:sz w:val="26"/>
          <w:szCs w:val="26"/>
        </w:rPr>
        <w:t>2</w:t>
      </w:r>
      <w:r w:rsidR="007306B2" w:rsidRPr="001E0811">
        <w:rPr>
          <w:rStyle w:val="ab"/>
          <w:i w:val="0"/>
          <w:sz w:val="26"/>
          <w:szCs w:val="26"/>
        </w:rPr>
        <w:t xml:space="preserve">. </w:t>
      </w:r>
      <w:r w:rsidR="00236443" w:rsidRPr="001E0811">
        <w:rPr>
          <w:color w:val="000000"/>
          <w:sz w:val="26"/>
          <w:szCs w:val="26"/>
        </w:rPr>
        <w:t>Разместить</w:t>
      </w:r>
      <w:r w:rsidR="00243D01" w:rsidRPr="001E0811">
        <w:rPr>
          <w:color w:val="000000"/>
          <w:sz w:val="26"/>
          <w:szCs w:val="26"/>
        </w:rPr>
        <w:t xml:space="preserve"> настоящее постановление на официальном сайте</w:t>
      </w:r>
      <w:r w:rsidR="007C43AA" w:rsidRPr="001E0811">
        <w:rPr>
          <w:color w:val="000000"/>
          <w:sz w:val="26"/>
          <w:szCs w:val="26"/>
        </w:rPr>
        <w:t xml:space="preserve"> А</w:t>
      </w:r>
      <w:r w:rsidR="00D742EE" w:rsidRPr="001E0811">
        <w:rPr>
          <w:color w:val="000000"/>
          <w:sz w:val="26"/>
          <w:szCs w:val="26"/>
        </w:rPr>
        <w:t>дминистрации</w:t>
      </w:r>
      <w:r w:rsidR="00243D01" w:rsidRPr="001E0811">
        <w:rPr>
          <w:color w:val="000000"/>
          <w:sz w:val="26"/>
          <w:szCs w:val="26"/>
        </w:rPr>
        <w:t xml:space="preserve"> Пограничного муниципального </w:t>
      </w:r>
      <w:r w:rsidR="007C43AA" w:rsidRPr="001E0811">
        <w:rPr>
          <w:color w:val="000000"/>
          <w:sz w:val="26"/>
          <w:szCs w:val="26"/>
        </w:rPr>
        <w:t>округа</w:t>
      </w:r>
      <w:r w:rsidR="00243D01" w:rsidRPr="001E0811">
        <w:rPr>
          <w:color w:val="000000"/>
          <w:sz w:val="26"/>
          <w:szCs w:val="26"/>
        </w:rPr>
        <w:t>.</w:t>
      </w:r>
    </w:p>
    <w:p w14:paraId="4E9527C4" w14:textId="23BF03ED" w:rsidR="001A78E4" w:rsidRPr="001E0811" w:rsidRDefault="001E0811" w:rsidP="007D0858">
      <w:pPr>
        <w:spacing w:line="360" w:lineRule="auto"/>
        <w:ind w:right="-1" w:firstLine="709"/>
        <w:jc w:val="both"/>
        <w:rPr>
          <w:iCs/>
          <w:sz w:val="26"/>
          <w:szCs w:val="26"/>
        </w:rPr>
      </w:pPr>
      <w:r w:rsidRPr="001E0811">
        <w:rPr>
          <w:rStyle w:val="ab"/>
          <w:i w:val="0"/>
          <w:sz w:val="26"/>
          <w:szCs w:val="26"/>
        </w:rPr>
        <w:t>3</w:t>
      </w:r>
      <w:r w:rsidR="002C21BE" w:rsidRPr="001E0811">
        <w:rPr>
          <w:rStyle w:val="ab"/>
          <w:i w:val="0"/>
          <w:sz w:val="26"/>
          <w:szCs w:val="26"/>
        </w:rPr>
        <w:t>.</w:t>
      </w:r>
      <w:r w:rsidR="001A78E4" w:rsidRPr="001E0811">
        <w:rPr>
          <w:sz w:val="26"/>
          <w:szCs w:val="26"/>
        </w:rPr>
        <w:t xml:space="preserve"> Контроль за исполнением постановления возложить на советника главы        по социальной политике Администрации Пограничного муниципального </w:t>
      </w:r>
      <w:r w:rsidR="00801869" w:rsidRPr="001E0811">
        <w:rPr>
          <w:sz w:val="26"/>
          <w:szCs w:val="26"/>
        </w:rPr>
        <w:t>округа</w:t>
      </w:r>
      <w:r w:rsidR="001A78E4" w:rsidRPr="001E0811">
        <w:rPr>
          <w:sz w:val="26"/>
          <w:szCs w:val="26"/>
        </w:rPr>
        <w:t xml:space="preserve">                 В.А. Шарову.</w:t>
      </w:r>
    </w:p>
    <w:p w14:paraId="4B236325" w14:textId="77777777" w:rsidR="00236443" w:rsidRPr="001E0811" w:rsidRDefault="00236443" w:rsidP="001E0811">
      <w:pPr>
        <w:spacing w:line="360" w:lineRule="auto"/>
        <w:jc w:val="both"/>
        <w:rPr>
          <w:rStyle w:val="ab"/>
          <w:i w:val="0"/>
          <w:sz w:val="26"/>
          <w:szCs w:val="26"/>
        </w:rPr>
      </w:pPr>
    </w:p>
    <w:p w14:paraId="279F4D39" w14:textId="77777777" w:rsidR="00D742EE" w:rsidRPr="001E0811" w:rsidRDefault="00D742EE" w:rsidP="001E0811">
      <w:pPr>
        <w:spacing w:line="360" w:lineRule="auto"/>
        <w:jc w:val="both"/>
        <w:rPr>
          <w:rStyle w:val="ab"/>
          <w:i w:val="0"/>
          <w:sz w:val="26"/>
          <w:szCs w:val="26"/>
        </w:rPr>
      </w:pPr>
    </w:p>
    <w:p w14:paraId="256241D3" w14:textId="77777777" w:rsidR="00D742EE" w:rsidRPr="001E0811" w:rsidRDefault="00D742EE" w:rsidP="001E0811">
      <w:pPr>
        <w:spacing w:line="360" w:lineRule="auto"/>
        <w:jc w:val="both"/>
        <w:rPr>
          <w:rStyle w:val="ab"/>
          <w:i w:val="0"/>
          <w:sz w:val="26"/>
          <w:szCs w:val="26"/>
        </w:rPr>
      </w:pPr>
    </w:p>
    <w:p w14:paraId="4C67A56F" w14:textId="77777777" w:rsidR="001A38E6" w:rsidRDefault="001A38E6" w:rsidP="001A3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округа-</w:t>
      </w:r>
    </w:p>
    <w:p w14:paraId="3F426958" w14:textId="77777777" w:rsidR="001A38E6" w:rsidRDefault="001A38E6" w:rsidP="001A38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71D01C86" w14:textId="77777777" w:rsidR="001A38E6" w:rsidRDefault="001A38E6" w:rsidP="001A38E6">
      <w:pPr>
        <w:jc w:val="both"/>
        <w:rPr>
          <w:rStyle w:val="ab"/>
          <w:i w:val="0"/>
        </w:rPr>
      </w:pPr>
      <w:r>
        <w:rPr>
          <w:sz w:val="26"/>
          <w:szCs w:val="26"/>
        </w:rPr>
        <w:t xml:space="preserve">муниципального </w:t>
      </w:r>
      <w:r w:rsidRPr="001A38E6">
        <w:rPr>
          <w:sz w:val="26"/>
          <w:szCs w:val="26"/>
        </w:rPr>
        <w:t>округа</w:t>
      </w:r>
      <w:r w:rsidRPr="001A38E6">
        <w:rPr>
          <w:rStyle w:val="ab"/>
          <w:sz w:val="26"/>
          <w:szCs w:val="26"/>
        </w:rPr>
        <w:t xml:space="preserve">    </w:t>
      </w:r>
      <w:r w:rsidRPr="001A38E6">
        <w:rPr>
          <w:rStyle w:val="ab"/>
          <w:i w:val="0"/>
          <w:iCs w:val="0"/>
          <w:sz w:val="26"/>
          <w:szCs w:val="26"/>
        </w:rPr>
        <w:t xml:space="preserve">                                                                       О.А. Александров</w:t>
      </w:r>
    </w:p>
    <w:p w14:paraId="33806BF9" w14:textId="77777777" w:rsidR="00D742EE" w:rsidRDefault="00D742EE" w:rsidP="00C41329">
      <w:pPr>
        <w:jc w:val="both"/>
        <w:rPr>
          <w:rStyle w:val="ab"/>
          <w:i w:val="0"/>
          <w:sz w:val="26"/>
          <w:szCs w:val="26"/>
        </w:rPr>
      </w:pPr>
    </w:p>
    <w:p w14:paraId="60BB058C" w14:textId="77777777" w:rsidR="00D742EE" w:rsidRDefault="00D742EE" w:rsidP="00C41329">
      <w:pPr>
        <w:jc w:val="both"/>
        <w:rPr>
          <w:rStyle w:val="ab"/>
          <w:i w:val="0"/>
          <w:sz w:val="26"/>
          <w:szCs w:val="26"/>
        </w:rPr>
      </w:pPr>
    </w:p>
    <w:p w14:paraId="01D0C0C0" w14:textId="77777777" w:rsidR="00D742EE" w:rsidRDefault="00D742EE" w:rsidP="00C41329">
      <w:pPr>
        <w:jc w:val="both"/>
        <w:rPr>
          <w:rStyle w:val="ab"/>
          <w:i w:val="0"/>
          <w:sz w:val="26"/>
          <w:szCs w:val="26"/>
        </w:rPr>
      </w:pPr>
    </w:p>
    <w:p w14:paraId="1A8ED4DC" w14:textId="77777777" w:rsidR="00D742EE" w:rsidRDefault="00D742EE" w:rsidP="00C41329">
      <w:pPr>
        <w:jc w:val="both"/>
        <w:rPr>
          <w:rStyle w:val="ab"/>
          <w:i w:val="0"/>
          <w:sz w:val="26"/>
          <w:szCs w:val="26"/>
        </w:rPr>
      </w:pPr>
    </w:p>
    <w:p w14:paraId="0553ADAF" w14:textId="03B92898" w:rsidR="001E0811" w:rsidRDefault="001E0811" w:rsidP="007D0858">
      <w:pPr>
        <w:ind w:right="-1"/>
        <w:rPr>
          <w:rFonts w:eastAsia="Calibri"/>
          <w:sz w:val="28"/>
          <w:szCs w:val="28"/>
          <w:lang w:eastAsia="en-US"/>
        </w:rPr>
      </w:pPr>
      <w:bookmarkStart w:id="2" w:name="sub_1000"/>
    </w:p>
    <w:p w14:paraId="7156F5CE" w14:textId="3020CE95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75A1EF96" w14:textId="607135F1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722F407B" w14:textId="19C99809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65DA53BB" w14:textId="03CB0B33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1F7943F9" w14:textId="0A3173E3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2637896F" w14:textId="3C875EE9" w:rsidR="00FD6C66" w:rsidRDefault="00FD6C6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3050EF6E" w14:textId="54DFDD8D" w:rsidR="000F59EF" w:rsidRDefault="000F59EF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7D7E0EA1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04AD364F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708D5E8A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548EE493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222E62E3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21346CE4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4DD4C785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7FE0349D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3C365576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6F3A82B7" w14:textId="77777777" w:rsidR="00615156" w:rsidRDefault="00615156" w:rsidP="007D0858">
      <w:pPr>
        <w:ind w:right="-1"/>
        <w:rPr>
          <w:rFonts w:eastAsia="Calibri"/>
          <w:sz w:val="28"/>
          <w:szCs w:val="28"/>
          <w:lang w:eastAsia="en-US"/>
        </w:rPr>
      </w:pPr>
    </w:p>
    <w:p w14:paraId="09700DCB" w14:textId="77777777" w:rsidR="00FD6C66" w:rsidRPr="000F59EF" w:rsidRDefault="00FD6C66" w:rsidP="007D0858">
      <w:pPr>
        <w:ind w:right="-1"/>
        <w:rPr>
          <w:rFonts w:eastAsia="Calibri"/>
          <w:lang w:eastAsia="en-US"/>
        </w:rPr>
      </w:pPr>
    </w:p>
    <w:p w14:paraId="139F8E56" w14:textId="713B8A84" w:rsidR="00D742EE" w:rsidRPr="000F59EF" w:rsidRDefault="003C2722" w:rsidP="003C2722">
      <w:pPr>
        <w:ind w:right="-1"/>
        <w:jc w:val="both"/>
        <w:rPr>
          <w:rStyle w:val="ab"/>
          <w:rFonts w:eastAsia="Calibri"/>
          <w:i w:val="0"/>
          <w:iCs w:val="0"/>
          <w:lang w:eastAsia="en-US"/>
        </w:rPr>
      </w:pPr>
      <w:r w:rsidRPr="000F59EF">
        <w:rPr>
          <w:rFonts w:eastAsia="Calibri"/>
          <w:lang w:eastAsia="en-US"/>
        </w:rPr>
        <w:t>О.А. Коровина, 21-6-61</w:t>
      </w:r>
      <w:bookmarkEnd w:id="2"/>
    </w:p>
    <w:sectPr w:rsidR="00D742EE" w:rsidRPr="000F59EF" w:rsidSect="000F59EF">
      <w:headerReference w:type="default" r:id="rId10"/>
      <w:pgSz w:w="11906" w:h="16838"/>
      <w:pgMar w:top="851" w:right="851" w:bottom="851" w:left="1418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E6DA" w14:textId="77777777" w:rsidR="00455984" w:rsidRDefault="00455984" w:rsidP="0023541B">
      <w:r>
        <w:separator/>
      </w:r>
    </w:p>
  </w:endnote>
  <w:endnote w:type="continuationSeparator" w:id="0">
    <w:p w14:paraId="053842A1" w14:textId="77777777" w:rsidR="00455984" w:rsidRDefault="00455984" w:rsidP="002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D358" w14:textId="77777777" w:rsidR="00455984" w:rsidRDefault="00455984" w:rsidP="0023541B">
      <w:r>
        <w:separator/>
      </w:r>
    </w:p>
  </w:footnote>
  <w:footnote w:type="continuationSeparator" w:id="0">
    <w:p w14:paraId="25CC5D2C" w14:textId="77777777" w:rsidR="00455984" w:rsidRDefault="00455984" w:rsidP="002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9944" w14:textId="70F2133B" w:rsidR="00D46D57" w:rsidRDefault="00D46D57" w:rsidP="00A11044">
    <w:pPr>
      <w:pStyle w:val="a7"/>
    </w:pPr>
  </w:p>
  <w:p w14:paraId="31DE8086" w14:textId="77777777" w:rsidR="00D46D57" w:rsidRDefault="00D46D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27390"/>
    <w:multiLevelType w:val="hybridMultilevel"/>
    <w:tmpl w:val="27843AAC"/>
    <w:lvl w:ilvl="0" w:tplc="DCF4FA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AA75580"/>
    <w:multiLevelType w:val="multilevel"/>
    <w:tmpl w:val="B734DF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4111E4"/>
    <w:multiLevelType w:val="multilevel"/>
    <w:tmpl w:val="2FA4EB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4A4BCE"/>
    <w:multiLevelType w:val="multilevel"/>
    <w:tmpl w:val="DA5CA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D6EB1"/>
    <w:multiLevelType w:val="hybridMultilevel"/>
    <w:tmpl w:val="366C31FC"/>
    <w:lvl w:ilvl="0" w:tplc="506461E0">
      <w:start w:val="1"/>
      <w:numFmt w:val="decimal"/>
      <w:lvlText w:val="%1."/>
      <w:lvlJc w:val="left"/>
      <w:pPr>
        <w:ind w:left="69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7E6714C0"/>
    <w:multiLevelType w:val="hybridMultilevel"/>
    <w:tmpl w:val="69B482C8"/>
    <w:lvl w:ilvl="0" w:tplc="BF9C4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2439464">
    <w:abstractNumId w:val="1"/>
  </w:num>
  <w:num w:numId="2" w16cid:durableId="1355840493">
    <w:abstractNumId w:val="6"/>
  </w:num>
  <w:num w:numId="3" w16cid:durableId="291908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14248">
    <w:abstractNumId w:val="5"/>
  </w:num>
  <w:num w:numId="5" w16cid:durableId="1799449003">
    <w:abstractNumId w:val="4"/>
  </w:num>
  <w:num w:numId="6" w16cid:durableId="391270346">
    <w:abstractNumId w:val="2"/>
  </w:num>
  <w:num w:numId="7" w16cid:durableId="1319194204">
    <w:abstractNumId w:val="3"/>
  </w:num>
  <w:num w:numId="8" w16cid:durableId="111104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DC8"/>
    <w:rsid w:val="000027E6"/>
    <w:rsid w:val="00012EA9"/>
    <w:rsid w:val="00033018"/>
    <w:rsid w:val="00034A44"/>
    <w:rsid w:val="0003753E"/>
    <w:rsid w:val="0005012C"/>
    <w:rsid w:val="0006281C"/>
    <w:rsid w:val="00074CDC"/>
    <w:rsid w:val="00092A8E"/>
    <w:rsid w:val="000A2283"/>
    <w:rsid w:val="000B2B06"/>
    <w:rsid w:val="000B56B1"/>
    <w:rsid w:val="000B5C13"/>
    <w:rsid w:val="000C1FDC"/>
    <w:rsid w:val="000D4912"/>
    <w:rsid w:val="000E2A29"/>
    <w:rsid w:val="000E5D79"/>
    <w:rsid w:val="000E6053"/>
    <w:rsid w:val="000F5184"/>
    <w:rsid w:val="000F59EF"/>
    <w:rsid w:val="00104653"/>
    <w:rsid w:val="00114713"/>
    <w:rsid w:val="00117468"/>
    <w:rsid w:val="00124DC8"/>
    <w:rsid w:val="001319A7"/>
    <w:rsid w:val="001612AF"/>
    <w:rsid w:val="0016251A"/>
    <w:rsid w:val="0016715E"/>
    <w:rsid w:val="00171CDF"/>
    <w:rsid w:val="001720FD"/>
    <w:rsid w:val="00187D05"/>
    <w:rsid w:val="001904AE"/>
    <w:rsid w:val="00193CDE"/>
    <w:rsid w:val="001A0FFA"/>
    <w:rsid w:val="001A38E6"/>
    <w:rsid w:val="001A6A3A"/>
    <w:rsid w:val="001A78E4"/>
    <w:rsid w:val="001B5B7C"/>
    <w:rsid w:val="001B66AA"/>
    <w:rsid w:val="001C60D7"/>
    <w:rsid w:val="001D700B"/>
    <w:rsid w:val="001E0811"/>
    <w:rsid w:val="001E57C1"/>
    <w:rsid w:val="001F0046"/>
    <w:rsid w:val="001F1184"/>
    <w:rsid w:val="00201C49"/>
    <w:rsid w:val="00201CF9"/>
    <w:rsid w:val="0020239C"/>
    <w:rsid w:val="00204726"/>
    <w:rsid w:val="00216B2D"/>
    <w:rsid w:val="0022431F"/>
    <w:rsid w:val="00224E33"/>
    <w:rsid w:val="0022611C"/>
    <w:rsid w:val="0023541B"/>
    <w:rsid w:val="00236443"/>
    <w:rsid w:val="00243D01"/>
    <w:rsid w:val="0026090C"/>
    <w:rsid w:val="002727A8"/>
    <w:rsid w:val="00282ECF"/>
    <w:rsid w:val="00285A2F"/>
    <w:rsid w:val="002907D6"/>
    <w:rsid w:val="002A0284"/>
    <w:rsid w:val="002A51D2"/>
    <w:rsid w:val="002A783A"/>
    <w:rsid w:val="002A7FA0"/>
    <w:rsid w:val="002C21BE"/>
    <w:rsid w:val="002E3E02"/>
    <w:rsid w:val="002F0777"/>
    <w:rsid w:val="0031671C"/>
    <w:rsid w:val="0034308B"/>
    <w:rsid w:val="00353D9A"/>
    <w:rsid w:val="00361F41"/>
    <w:rsid w:val="00364999"/>
    <w:rsid w:val="003663CC"/>
    <w:rsid w:val="00372FDE"/>
    <w:rsid w:val="00375A5B"/>
    <w:rsid w:val="00380F47"/>
    <w:rsid w:val="003A4981"/>
    <w:rsid w:val="003A5491"/>
    <w:rsid w:val="003C2722"/>
    <w:rsid w:val="003C6089"/>
    <w:rsid w:val="003D684E"/>
    <w:rsid w:val="003E143C"/>
    <w:rsid w:val="003E664B"/>
    <w:rsid w:val="003E6CBB"/>
    <w:rsid w:val="003F13E8"/>
    <w:rsid w:val="003F2941"/>
    <w:rsid w:val="003F2C62"/>
    <w:rsid w:val="0040125C"/>
    <w:rsid w:val="004103B5"/>
    <w:rsid w:val="004152D3"/>
    <w:rsid w:val="00420B4F"/>
    <w:rsid w:val="00421E7B"/>
    <w:rsid w:val="00422488"/>
    <w:rsid w:val="00426B91"/>
    <w:rsid w:val="00431A3E"/>
    <w:rsid w:val="00432002"/>
    <w:rsid w:val="004400A6"/>
    <w:rsid w:val="00442B2D"/>
    <w:rsid w:val="0045079A"/>
    <w:rsid w:val="00455984"/>
    <w:rsid w:val="00460FF7"/>
    <w:rsid w:val="00462348"/>
    <w:rsid w:val="00473849"/>
    <w:rsid w:val="004777B3"/>
    <w:rsid w:val="0048340D"/>
    <w:rsid w:val="00487976"/>
    <w:rsid w:val="004A1FA0"/>
    <w:rsid w:val="004A213F"/>
    <w:rsid w:val="004A578E"/>
    <w:rsid w:val="004A6039"/>
    <w:rsid w:val="004A663A"/>
    <w:rsid w:val="004B3D72"/>
    <w:rsid w:val="004B4BEE"/>
    <w:rsid w:val="004C3C13"/>
    <w:rsid w:val="004C7268"/>
    <w:rsid w:val="004C7C6F"/>
    <w:rsid w:val="004D1295"/>
    <w:rsid w:val="004D1663"/>
    <w:rsid w:val="004E1F3D"/>
    <w:rsid w:val="004F13B4"/>
    <w:rsid w:val="004F6B3A"/>
    <w:rsid w:val="00500D39"/>
    <w:rsid w:val="005018DC"/>
    <w:rsid w:val="0050440A"/>
    <w:rsid w:val="005139C8"/>
    <w:rsid w:val="00516196"/>
    <w:rsid w:val="00520780"/>
    <w:rsid w:val="00524293"/>
    <w:rsid w:val="00525FE1"/>
    <w:rsid w:val="00533020"/>
    <w:rsid w:val="00536BA6"/>
    <w:rsid w:val="00545469"/>
    <w:rsid w:val="0056444F"/>
    <w:rsid w:val="0056452B"/>
    <w:rsid w:val="00567C61"/>
    <w:rsid w:val="0057108E"/>
    <w:rsid w:val="00571735"/>
    <w:rsid w:val="0058454C"/>
    <w:rsid w:val="00590A91"/>
    <w:rsid w:val="005A30DD"/>
    <w:rsid w:val="005B0A49"/>
    <w:rsid w:val="005B4EB8"/>
    <w:rsid w:val="005B57E9"/>
    <w:rsid w:val="005C1C5B"/>
    <w:rsid w:val="005C7C12"/>
    <w:rsid w:val="005C7EB6"/>
    <w:rsid w:val="005D1EF6"/>
    <w:rsid w:val="005D2B26"/>
    <w:rsid w:val="005D768E"/>
    <w:rsid w:val="005F0A9A"/>
    <w:rsid w:val="005F2C90"/>
    <w:rsid w:val="005F7CDF"/>
    <w:rsid w:val="00600DF3"/>
    <w:rsid w:val="00606652"/>
    <w:rsid w:val="006122FE"/>
    <w:rsid w:val="00612FB7"/>
    <w:rsid w:val="00613D75"/>
    <w:rsid w:val="00615156"/>
    <w:rsid w:val="00626655"/>
    <w:rsid w:val="00631EA4"/>
    <w:rsid w:val="00635132"/>
    <w:rsid w:val="00635341"/>
    <w:rsid w:val="00636358"/>
    <w:rsid w:val="00651BE9"/>
    <w:rsid w:val="00652427"/>
    <w:rsid w:val="00654DCE"/>
    <w:rsid w:val="0065567A"/>
    <w:rsid w:val="00657E3E"/>
    <w:rsid w:val="00662ADD"/>
    <w:rsid w:val="0066362C"/>
    <w:rsid w:val="006734A1"/>
    <w:rsid w:val="00680640"/>
    <w:rsid w:val="006807C2"/>
    <w:rsid w:val="006A2596"/>
    <w:rsid w:val="006D1405"/>
    <w:rsid w:val="006D56DD"/>
    <w:rsid w:val="006D707B"/>
    <w:rsid w:val="006E68CF"/>
    <w:rsid w:val="00713838"/>
    <w:rsid w:val="007306B2"/>
    <w:rsid w:val="00740893"/>
    <w:rsid w:val="00750460"/>
    <w:rsid w:val="007505C2"/>
    <w:rsid w:val="0075722F"/>
    <w:rsid w:val="00757C20"/>
    <w:rsid w:val="0077178F"/>
    <w:rsid w:val="007774FB"/>
    <w:rsid w:val="00784740"/>
    <w:rsid w:val="0079400F"/>
    <w:rsid w:val="007A13FB"/>
    <w:rsid w:val="007A18AB"/>
    <w:rsid w:val="007A40FB"/>
    <w:rsid w:val="007A59A6"/>
    <w:rsid w:val="007B0039"/>
    <w:rsid w:val="007C08C2"/>
    <w:rsid w:val="007C43AA"/>
    <w:rsid w:val="007D03B3"/>
    <w:rsid w:val="007D0858"/>
    <w:rsid w:val="007D2C57"/>
    <w:rsid w:val="007D4152"/>
    <w:rsid w:val="007E21C9"/>
    <w:rsid w:val="007E5CFB"/>
    <w:rsid w:val="007F20F1"/>
    <w:rsid w:val="00801869"/>
    <w:rsid w:val="008151F0"/>
    <w:rsid w:val="00815A8A"/>
    <w:rsid w:val="0081673E"/>
    <w:rsid w:val="00821F1B"/>
    <w:rsid w:val="00834BF3"/>
    <w:rsid w:val="008447FF"/>
    <w:rsid w:val="0085518E"/>
    <w:rsid w:val="00866378"/>
    <w:rsid w:val="008679F3"/>
    <w:rsid w:val="00870990"/>
    <w:rsid w:val="00885812"/>
    <w:rsid w:val="00891489"/>
    <w:rsid w:val="00893A05"/>
    <w:rsid w:val="00893CBE"/>
    <w:rsid w:val="00894CE7"/>
    <w:rsid w:val="00895505"/>
    <w:rsid w:val="008A1D64"/>
    <w:rsid w:val="008A319D"/>
    <w:rsid w:val="008B09D4"/>
    <w:rsid w:val="008B0AAF"/>
    <w:rsid w:val="008B382D"/>
    <w:rsid w:val="008B5CB9"/>
    <w:rsid w:val="008B7BD9"/>
    <w:rsid w:val="008C01EA"/>
    <w:rsid w:val="008C4328"/>
    <w:rsid w:val="008D5BD8"/>
    <w:rsid w:val="008E09A6"/>
    <w:rsid w:val="008E7EF9"/>
    <w:rsid w:val="008F7211"/>
    <w:rsid w:val="009150F4"/>
    <w:rsid w:val="00917E4A"/>
    <w:rsid w:val="009323C8"/>
    <w:rsid w:val="009442C2"/>
    <w:rsid w:val="00955DE0"/>
    <w:rsid w:val="00974A3B"/>
    <w:rsid w:val="00985203"/>
    <w:rsid w:val="00992B1E"/>
    <w:rsid w:val="009A2B4D"/>
    <w:rsid w:val="009A37C6"/>
    <w:rsid w:val="009A4801"/>
    <w:rsid w:val="009A5D7B"/>
    <w:rsid w:val="009A5FFB"/>
    <w:rsid w:val="009B2A94"/>
    <w:rsid w:val="009C0CED"/>
    <w:rsid w:val="009C2798"/>
    <w:rsid w:val="009C2F94"/>
    <w:rsid w:val="009C3BF9"/>
    <w:rsid w:val="009C56E6"/>
    <w:rsid w:val="009D06C6"/>
    <w:rsid w:val="009D4CFF"/>
    <w:rsid w:val="009F01E5"/>
    <w:rsid w:val="009F7CFC"/>
    <w:rsid w:val="00A00AD3"/>
    <w:rsid w:val="00A069B2"/>
    <w:rsid w:val="00A11044"/>
    <w:rsid w:val="00A13AD4"/>
    <w:rsid w:val="00A20FEF"/>
    <w:rsid w:val="00A2106E"/>
    <w:rsid w:val="00A23233"/>
    <w:rsid w:val="00A51800"/>
    <w:rsid w:val="00A53992"/>
    <w:rsid w:val="00A55894"/>
    <w:rsid w:val="00A57CF9"/>
    <w:rsid w:val="00A6244C"/>
    <w:rsid w:val="00A65148"/>
    <w:rsid w:val="00A713B3"/>
    <w:rsid w:val="00A744A6"/>
    <w:rsid w:val="00A80076"/>
    <w:rsid w:val="00A876EA"/>
    <w:rsid w:val="00A90784"/>
    <w:rsid w:val="00A90A1B"/>
    <w:rsid w:val="00A94B53"/>
    <w:rsid w:val="00AA17F6"/>
    <w:rsid w:val="00AA3595"/>
    <w:rsid w:val="00AA36A2"/>
    <w:rsid w:val="00AB1CF7"/>
    <w:rsid w:val="00AB7BEA"/>
    <w:rsid w:val="00AC0561"/>
    <w:rsid w:val="00AD0BA4"/>
    <w:rsid w:val="00AD153F"/>
    <w:rsid w:val="00AE7A8A"/>
    <w:rsid w:val="00AF0CAA"/>
    <w:rsid w:val="00AF10F6"/>
    <w:rsid w:val="00AF3575"/>
    <w:rsid w:val="00AF7C25"/>
    <w:rsid w:val="00B3549C"/>
    <w:rsid w:val="00B53995"/>
    <w:rsid w:val="00B56D7A"/>
    <w:rsid w:val="00B85CE9"/>
    <w:rsid w:val="00B87380"/>
    <w:rsid w:val="00B87A6E"/>
    <w:rsid w:val="00B91FC4"/>
    <w:rsid w:val="00B93351"/>
    <w:rsid w:val="00BA6524"/>
    <w:rsid w:val="00BB5665"/>
    <w:rsid w:val="00BC08C1"/>
    <w:rsid w:val="00BC5EF8"/>
    <w:rsid w:val="00BC6C6F"/>
    <w:rsid w:val="00BE7F60"/>
    <w:rsid w:val="00BF7487"/>
    <w:rsid w:val="00C065CE"/>
    <w:rsid w:val="00C10119"/>
    <w:rsid w:val="00C20499"/>
    <w:rsid w:val="00C41329"/>
    <w:rsid w:val="00C53B43"/>
    <w:rsid w:val="00C7299A"/>
    <w:rsid w:val="00C736D7"/>
    <w:rsid w:val="00C778D0"/>
    <w:rsid w:val="00C8734B"/>
    <w:rsid w:val="00C91EF5"/>
    <w:rsid w:val="00C934CF"/>
    <w:rsid w:val="00C9787A"/>
    <w:rsid w:val="00CB7B3B"/>
    <w:rsid w:val="00CF0F36"/>
    <w:rsid w:val="00D03AE0"/>
    <w:rsid w:val="00D179AC"/>
    <w:rsid w:val="00D268C8"/>
    <w:rsid w:val="00D30EFF"/>
    <w:rsid w:val="00D414B3"/>
    <w:rsid w:val="00D43AAD"/>
    <w:rsid w:val="00D46D57"/>
    <w:rsid w:val="00D742EE"/>
    <w:rsid w:val="00D9078D"/>
    <w:rsid w:val="00D94D1D"/>
    <w:rsid w:val="00D956D0"/>
    <w:rsid w:val="00DB3E0F"/>
    <w:rsid w:val="00DD1346"/>
    <w:rsid w:val="00DD4B8B"/>
    <w:rsid w:val="00DF3490"/>
    <w:rsid w:val="00E156EA"/>
    <w:rsid w:val="00E21F0D"/>
    <w:rsid w:val="00E25111"/>
    <w:rsid w:val="00E45AA3"/>
    <w:rsid w:val="00E57C52"/>
    <w:rsid w:val="00E613C5"/>
    <w:rsid w:val="00E67D77"/>
    <w:rsid w:val="00E75FA4"/>
    <w:rsid w:val="00E800F2"/>
    <w:rsid w:val="00E82338"/>
    <w:rsid w:val="00E833B5"/>
    <w:rsid w:val="00E91588"/>
    <w:rsid w:val="00EB0173"/>
    <w:rsid w:val="00EB797F"/>
    <w:rsid w:val="00EC2406"/>
    <w:rsid w:val="00EC246D"/>
    <w:rsid w:val="00ED066C"/>
    <w:rsid w:val="00EF372E"/>
    <w:rsid w:val="00EF7FA2"/>
    <w:rsid w:val="00F002FF"/>
    <w:rsid w:val="00F05A3C"/>
    <w:rsid w:val="00F07A65"/>
    <w:rsid w:val="00F22F05"/>
    <w:rsid w:val="00F42409"/>
    <w:rsid w:val="00F4422D"/>
    <w:rsid w:val="00F4487A"/>
    <w:rsid w:val="00F45D67"/>
    <w:rsid w:val="00F5043C"/>
    <w:rsid w:val="00F7749A"/>
    <w:rsid w:val="00F77D1F"/>
    <w:rsid w:val="00F811D0"/>
    <w:rsid w:val="00F916AC"/>
    <w:rsid w:val="00FA1DBE"/>
    <w:rsid w:val="00FB4C61"/>
    <w:rsid w:val="00FD6C66"/>
    <w:rsid w:val="00FE2BB8"/>
    <w:rsid w:val="00FE3910"/>
    <w:rsid w:val="00FF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16BA"/>
  <w15:docId w15:val="{6BBF36CE-6507-4C40-9D7E-23936FA6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3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A5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1329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41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4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5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4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612AF"/>
    <w:rPr>
      <w:i/>
      <w:iCs/>
    </w:rPr>
  </w:style>
  <w:style w:type="paragraph" w:styleId="ac">
    <w:name w:val="List Paragraph"/>
    <w:basedOn w:val="a"/>
    <w:uiPriority w:val="34"/>
    <w:qFormat/>
    <w:rsid w:val="00815A8A"/>
    <w:pPr>
      <w:suppressAutoHyphens/>
      <w:ind w:left="720"/>
      <w:contextualSpacing/>
    </w:pPr>
    <w:rPr>
      <w:kern w:val="1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D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D4C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9C0CE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d"/>
    <w:rsid w:val="009C0CED"/>
    <w:pPr>
      <w:widowControl w:val="0"/>
      <w:spacing w:line="360" w:lineRule="auto"/>
      <w:ind w:firstLine="400"/>
    </w:pPr>
    <w:rPr>
      <w:sz w:val="26"/>
      <w:szCs w:val="26"/>
      <w:lang w:eastAsia="en-US"/>
    </w:rPr>
  </w:style>
  <w:style w:type="paragraph" w:styleId="ae">
    <w:name w:val="No Spacing"/>
    <w:uiPriority w:val="1"/>
    <w:qFormat/>
    <w:rsid w:val="009C0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B0A4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B0A49"/>
    <w:pPr>
      <w:widowControl w:val="0"/>
      <w:spacing w:line="526" w:lineRule="auto"/>
      <w:ind w:left="4230"/>
    </w:pPr>
    <w:rPr>
      <w:sz w:val="20"/>
      <w:szCs w:val="20"/>
      <w:lang w:eastAsia="en-US"/>
    </w:rPr>
  </w:style>
  <w:style w:type="table" w:styleId="af">
    <w:name w:val="Table Grid"/>
    <w:basedOn w:val="a1"/>
    <w:uiPriority w:val="59"/>
    <w:rsid w:val="001A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A59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rmal (Web)"/>
    <w:basedOn w:val="a"/>
    <w:uiPriority w:val="99"/>
    <w:rsid w:val="001D700B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B4C0-C76E-4AFD-AD5C-BC96382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196</cp:revision>
  <cp:lastPrinted>2023-04-20T01:10:00Z</cp:lastPrinted>
  <dcterms:created xsi:type="dcterms:W3CDTF">2013-03-29T06:17:00Z</dcterms:created>
  <dcterms:modified xsi:type="dcterms:W3CDTF">2024-08-28T05:11:00Z</dcterms:modified>
</cp:coreProperties>
</file>